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7D44" w:rsidRPr="00C27D44" w:rsidRDefault="00C27D44" w:rsidP="00C27D44">
      <w:pPr>
        <w:jc w:val="center"/>
        <w:rPr>
          <w:rFonts w:ascii="Arial Unicode MS" w:eastAsia="Arial Unicode MS" w:hAnsi="Arial Unicode MS" w:cs="Arial Unicode MS"/>
          <w:b/>
          <w:bCs/>
          <w:sz w:val="45"/>
          <w:szCs w:val="45"/>
          <w:u w:val="single"/>
        </w:rPr>
      </w:pPr>
      <w:r w:rsidRPr="00C27D44">
        <w:rPr>
          <w:rFonts w:ascii="Arial Unicode MS" w:eastAsia="Arial Unicode MS" w:hAnsi="Arial Unicode MS" w:cs="Arial Unicode MS" w:hint="cs"/>
          <w:b/>
          <w:bCs/>
          <w:sz w:val="45"/>
          <w:szCs w:val="45"/>
          <w:u w:val="single"/>
          <w:cs/>
        </w:rPr>
        <w:t xml:space="preserve">पी एम श्री केन्द्रीय विद्यालय(ला.ब.शा.रा.प्र.अ.) मसूरी  </w:t>
      </w:r>
    </w:p>
    <w:p w:rsidR="00C27D44" w:rsidRDefault="00C27D44" w:rsidP="00C27D44">
      <w:pPr>
        <w:spacing w:after="0"/>
        <w:jc w:val="center"/>
        <w:rPr>
          <w:rFonts w:ascii="Arial Black" w:hAnsi="Arial Black"/>
          <w:b/>
          <w:bCs/>
          <w:u w:val="single"/>
        </w:rPr>
      </w:pPr>
      <w:r w:rsidRPr="00C27D44">
        <w:rPr>
          <w:rFonts w:ascii="Arial Black" w:hAnsi="Arial Black" w:hint="cs"/>
          <w:b/>
          <w:bCs/>
          <w:sz w:val="48"/>
          <w:szCs w:val="44"/>
          <w:cs/>
        </w:rPr>
        <w:t xml:space="preserve">(प्रवेश प्रारम्भ सूचना) </w:t>
      </w:r>
    </w:p>
    <w:p w:rsidR="00A12AB0" w:rsidRDefault="00C27D44" w:rsidP="00C27D44">
      <w:pPr>
        <w:spacing w:after="0"/>
        <w:jc w:val="center"/>
        <w:rPr>
          <w:rFonts w:ascii="Arial Black" w:hAnsi="Arial Black"/>
          <w:b/>
          <w:bCs/>
          <w:sz w:val="36"/>
          <w:szCs w:val="32"/>
        </w:rPr>
      </w:pPr>
      <w:r w:rsidRPr="00C27D44">
        <w:rPr>
          <w:rFonts w:ascii="Arial Black" w:hAnsi="Arial Black"/>
          <w:b/>
          <w:bCs/>
          <w:sz w:val="36"/>
          <w:szCs w:val="32"/>
        </w:rPr>
        <w:t xml:space="preserve">ADMISSION NOTICE </w:t>
      </w:r>
    </w:p>
    <w:p w:rsidR="00CC43D5" w:rsidRDefault="00CC43D5" w:rsidP="00C27D44">
      <w:pPr>
        <w:spacing w:after="0"/>
        <w:jc w:val="center"/>
        <w:rPr>
          <w:rFonts w:ascii="Arial Black" w:hAnsi="Arial Black"/>
          <w:b/>
          <w:bCs/>
          <w:sz w:val="36"/>
          <w:szCs w:val="32"/>
        </w:rPr>
      </w:pPr>
    </w:p>
    <w:p w:rsidR="00CC43D5" w:rsidRDefault="00CC43D5" w:rsidP="003E5793">
      <w:pPr>
        <w:spacing w:after="0"/>
        <w:jc w:val="both"/>
        <w:rPr>
          <w:rFonts w:ascii="Arial Black" w:hAnsi="Arial Black"/>
          <w:b/>
          <w:bCs/>
          <w:sz w:val="36"/>
          <w:szCs w:val="32"/>
        </w:rPr>
      </w:pPr>
      <w:r>
        <w:rPr>
          <w:rFonts w:ascii="Arial Black" w:hAnsi="Arial Black" w:hint="cs"/>
          <w:b/>
          <w:bCs/>
          <w:sz w:val="36"/>
          <w:szCs w:val="32"/>
          <w:cs/>
        </w:rPr>
        <w:t>सत्र 2024-25 में पीएम श्री केन्द्रीय विद्यालय (ला.ब.शा.रा.प्र.अ.) मसूरी</w:t>
      </w:r>
      <w:r w:rsidR="003E5793">
        <w:rPr>
          <w:rFonts w:ascii="Arial Black" w:hAnsi="Arial Black" w:hint="cs"/>
          <w:b/>
          <w:bCs/>
          <w:sz w:val="36"/>
          <w:szCs w:val="32"/>
          <w:cs/>
        </w:rPr>
        <w:t xml:space="preserve"> में </w:t>
      </w:r>
      <w:r>
        <w:rPr>
          <w:rFonts w:ascii="Arial Black" w:hAnsi="Arial Black" w:hint="cs"/>
          <w:b/>
          <w:bCs/>
          <w:sz w:val="36"/>
          <w:szCs w:val="32"/>
          <w:cs/>
        </w:rPr>
        <w:t xml:space="preserve">विभिन्न कक्षाओं में </w:t>
      </w:r>
      <w:r w:rsidR="003E5793">
        <w:rPr>
          <w:rFonts w:ascii="Arial Black" w:hAnsi="Arial Black" w:hint="cs"/>
          <w:b/>
          <w:bCs/>
          <w:sz w:val="36"/>
          <w:szCs w:val="32"/>
          <w:cs/>
        </w:rPr>
        <w:t xml:space="preserve">प्रवेश हेतु पंजीकरण प्रक्रिया </w:t>
      </w:r>
      <w:r>
        <w:rPr>
          <w:rFonts w:ascii="Arial Black" w:hAnsi="Arial Black" w:hint="cs"/>
          <w:b/>
          <w:bCs/>
          <w:sz w:val="36"/>
          <w:szCs w:val="32"/>
          <w:cs/>
        </w:rPr>
        <w:t xml:space="preserve">निम्नानुसार </w:t>
      </w:r>
      <w:r w:rsidR="003E5793">
        <w:rPr>
          <w:rFonts w:ascii="Arial Black" w:hAnsi="Arial Black" w:hint="cs"/>
          <w:b/>
          <w:bCs/>
          <w:sz w:val="36"/>
          <w:szCs w:val="32"/>
          <w:cs/>
        </w:rPr>
        <w:t xml:space="preserve">प्रारंभ हो गयी हैं | इच्छुक विद्यार्थी एवं अभिभावकगण विद्यालय से पंजीकरण फार्म प्राप्त कर सकते हैं| </w:t>
      </w:r>
    </w:p>
    <w:p w:rsidR="003E5793" w:rsidRPr="003E5793" w:rsidRDefault="003E5793" w:rsidP="003E5793">
      <w:pPr>
        <w:spacing w:after="0"/>
        <w:jc w:val="both"/>
        <w:rPr>
          <w:rFonts w:ascii="Arial Black" w:hAnsi="Arial Black"/>
          <w:b/>
          <w:bCs/>
          <w:sz w:val="16"/>
          <w:szCs w:val="14"/>
        </w:rPr>
      </w:pP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981"/>
        <w:gridCol w:w="1351"/>
        <w:gridCol w:w="1167"/>
        <w:gridCol w:w="2140"/>
        <w:gridCol w:w="1929"/>
        <w:gridCol w:w="1460"/>
        <w:gridCol w:w="1952"/>
      </w:tblGrid>
      <w:tr w:rsidR="003E5793" w:rsidTr="003E5793">
        <w:tc>
          <w:tcPr>
            <w:tcW w:w="981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क्रम सं </w:t>
            </w:r>
          </w:p>
        </w:tc>
        <w:tc>
          <w:tcPr>
            <w:tcW w:w="1351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कक्षा </w:t>
            </w:r>
          </w:p>
        </w:tc>
        <w:tc>
          <w:tcPr>
            <w:tcW w:w="1167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रिक्तियां </w:t>
            </w:r>
          </w:p>
        </w:tc>
        <w:tc>
          <w:tcPr>
            <w:tcW w:w="2140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आवेदन का माध्यम </w:t>
            </w:r>
          </w:p>
        </w:tc>
        <w:tc>
          <w:tcPr>
            <w:tcW w:w="1929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पंजीकरण प्रारंभ तिथि </w:t>
            </w:r>
          </w:p>
        </w:tc>
        <w:tc>
          <w:tcPr>
            <w:tcW w:w="1460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पंजीकरण की अंतिम तिथि  </w:t>
            </w:r>
          </w:p>
        </w:tc>
        <w:tc>
          <w:tcPr>
            <w:tcW w:w="1952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चयनित एवं प्रतीक्षित अनंतिम सूची का प्रकाशन </w:t>
            </w: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7915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बालवाटिका-3</w:t>
            </w:r>
          </w:p>
        </w:tc>
        <w:tc>
          <w:tcPr>
            <w:tcW w:w="1167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32</w:t>
            </w:r>
          </w:p>
        </w:tc>
        <w:tc>
          <w:tcPr>
            <w:tcW w:w="2140" w:type="dxa"/>
          </w:tcPr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1929" w:type="dxa"/>
            <w:vMerge w:val="restart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01.04.2024 (सोमवार)</w:t>
            </w:r>
          </w:p>
          <w:p w:rsidR="003E5793" w:rsidRPr="00C27D44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10:00 AM</w:t>
            </w:r>
          </w:p>
        </w:tc>
        <w:tc>
          <w:tcPr>
            <w:tcW w:w="1460" w:type="dxa"/>
            <w:vMerge w:val="restart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15.04.2024 (सोमवार)</w:t>
            </w:r>
          </w:p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05:00 PM</w:t>
            </w:r>
          </w:p>
        </w:tc>
        <w:tc>
          <w:tcPr>
            <w:tcW w:w="1952" w:type="dxa"/>
            <w:vMerge w:val="restart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15.04.2024 (सोमवार)</w:t>
            </w:r>
          </w:p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05:00 PM</w:t>
            </w: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7915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कक्षा-1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28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1929" w:type="dxa"/>
            <w:vMerge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460" w:type="dxa"/>
            <w:vMerge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952" w:type="dxa"/>
            <w:vMerge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7915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कक्षा-2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2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1929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460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952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7915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कक्षा-3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12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1929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460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952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7915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कक्षा-4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शून्य 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1929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460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952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C27D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कक्षा-5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शून्य 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1929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460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952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C27D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कक्षा-6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21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1929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460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952" w:type="dxa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C27D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कक्षा-7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शून्य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5341" w:type="dxa"/>
            <w:gridSpan w:val="3"/>
            <w:vMerge w:val="restart"/>
          </w:tcPr>
          <w:p w:rsidR="003E5793" w:rsidRDefault="003E5793" w:rsidP="00CC43D5">
            <w:pPr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नोट: जिन कक्षाओं में शून्य </w:t>
            </w:r>
            <w:r w:rsidRPr="00C27D44"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रिक्तियां</w:t>
            </w: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 हैं, उन कक्षाओं में पंजीकरण नहीं किया जायेगा |</w:t>
            </w: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C27D4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कक्षा-8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शून्य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5341" w:type="dxa"/>
            <w:gridSpan w:val="3"/>
            <w:vMerge/>
          </w:tcPr>
          <w:p w:rsidR="003E5793" w:rsidRDefault="003E5793" w:rsidP="002A3A2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  <w:tr w:rsidR="003E5793" w:rsidTr="003E5793">
        <w:tc>
          <w:tcPr>
            <w:tcW w:w="981" w:type="dxa"/>
          </w:tcPr>
          <w:p w:rsidR="003E5793" w:rsidRPr="00C27D44" w:rsidRDefault="003E5793" w:rsidP="0079158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  <w:tc>
          <w:tcPr>
            <w:tcW w:w="1351" w:type="dxa"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कक्षा-9</w:t>
            </w:r>
          </w:p>
        </w:tc>
        <w:tc>
          <w:tcPr>
            <w:tcW w:w="1167" w:type="dxa"/>
          </w:tcPr>
          <w:p w:rsidR="003E5793" w:rsidRDefault="003E5793" w:rsidP="00C27D44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>शून्य</w:t>
            </w:r>
          </w:p>
        </w:tc>
        <w:tc>
          <w:tcPr>
            <w:tcW w:w="2140" w:type="dxa"/>
          </w:tcPr>
          <w:p w:rsidR="003E5793" w:rsidRPr="00C27D44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  <w:r>
              <w:rPr>
                <w:rFonts w:ascii="Arial Black" w:hAnsi="Arial Black" w:hint="cs"/>
                <w:b/>
                <w:bCs/>
                <w:sz w:val="28"/>
                <w:szCs w:val="24"/>
                <w:cs/>
              </w:rPr>
              <w:t xml:space="preserve">ऑफलाइन </w:t>
            </w:r>
          </w:p>
        </w:tc>
        <w:tc>
          <w:tcPr>
            <w:tcW w:w="5341" w:type="dxa"/>
            <w:gridSpan w:val="3"/>
            <w:vMerge/>
          </w:tcPr>
          <w:p w:rsidR="003E5793" w:rsidRDefault="003E5793" w:rsidP="009026D2">
            <w:pPr>
              <w:jc w:val="center"/>
              <w:rPr>
                <w:rFonts w:ascii="Arial Black" w:hAnsi="Arial Black"/>
                <w:b/>
                <w:bCs/>
                <w:sz w:val="28"/>
                <w:szCs w:val="24"/>
                <w:cs/>
              </w:rPr>
            </w:pPr>
          </w:p>
        </w:tc>
      </w:tr>
    </w:tbl>
    <w:p w:rsidR="003E5793" w:rsidRPr="003E5793" w:rsidRDefault="003E5793" w:rsidP="003E5793">
      <w:pPr>
        <w:spacing w:after="0"/>
        <w:jc w:val="both"/>
        <w:rPr>
          <w:rFonts w:ascii="Arial Black" w:hAnsi="Arial Black"/>
          <w:b/>
          <w:bCs/>
          <w:sz w:val="14"/>
          <w:szCs w:val="12"/>
        </w:rPr>
      </w:pPr>
    </w:p>
    <w:p w:rsidR="00C27D44" w:rsidRPr="00C27D44" w:rsidRDefault="003E5793" w:rsidP="00EF27AC">
      <w:pPr>
        <w:spacing w:after="0"/>
        <w:jc w:val="both"/>
        <w:rPr>
          <w:rFonts w:ascii="Arial Black" w:hAnsi="Arial Black"/>
          <w:b/>
          <w:bCs/>
          <w:sz w:val="36"/>
          <w:szCs w:val="32"/>
        </w:rPr>
      </w:pPr>
      <w:r>
        <w:rPr>
          <w:rFonts w:ascii="Arial Black" w:hAnsi="Arial Black" w:hint="cs"/>
          <w:b/>
          <w:bCs/>
          <w:sz w:val="36"/>
          <w:szCs w:val="32"/>
          <w:cs/>
        </w:rPr>
        <w:t xml:space="preserve">अन्य जानकारी हेतु विद्यालय सूचना पट व विद्यालय वेबसाइट </w:t>
      </w:r>
      <w:hyperlink r:id="rId5" w:history="1">
        <w:r w:rsidRPr="006805B0">
          <w:rPr>
            <w:rStyle w:val="Hyperlink"/>
            <w:rFonts w:ascii="Arial Black" w:hAnsi="Arial Black"/>
            <w:b/>
            <w:bCs/>
            <w:sz w:val="28"/>
            <w:szCs w:val="24"/>
          </w:rPr>
          <w:t>https://mussoorie.kvs.ac.in/</w:t>
        </w:r>
      </w:hyperlink>
      <w:r>
        <w:rPr>
          <w:rFonts w:ascii="Arial Black" w:hAnsi="Arial Black" w:hint="cs"/>
          <w:b/>
          <w:bCs/>
          <w:sz w:val="28"/>
          <w:szCs w:val="24"/>
          <w:cs/>
        </w:rPr>
        <w:t xml:space="preserve"> </w:t>
      </w:r>
      <w:r>
        <w:rPr>
          <w:rFonts w:ascii="Arial Black" w:hAnsi="Arial Black" w:hint="cs"/>
          <w:b/>
          <w:bCs/>
          <w:sz w:val="36"/>
          <w:szCs w:val="32"/>
          <w:cs/>
        </w:rPr>
        <w:t>का अवलोकन करें|</w:t>
      </w:r>
    </w:p>
    <w:sectPr w:rsidR="00C27D44" w:rsidRPr="00C2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10702"/>
    <w:multiLevelType w:val="hybridMultilevel"/>
    <w:tmpl w:val="4774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27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D44"/>
    <w:rsid w:val="0034591C"/>
    <w:rsid w:val="003E5793"/>
    <w:rsid w:val="00791582"/>
    <w:rsid w:val="00A12AB0"/>
    <w:rsid w:val="00C27D44"/>
    <w:rsid w:val="00CC43D5"/>
    <w:rsid w:val="00E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AEC18-7864-5742-9064-61894A82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mussoorie.kvs.ac.in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 Sharma</dc:creator>
  <cp:lastModifiedBy>rajesh rana</cp:lastModifiedBy>
  <cp:revision>2</cp:revision>
  <cp:lastPrinted>2024-03-30T09:21:00Z</cp:lastPrinted>
  <dcterms:created xsi:type="dcterms:W3CDTF">2024-03-30T09:36:00Z</dcterms:created>
  <dcterms:modified xsi:type="dcterms:W3CDTF">2024-03-30T09:36:00Z</dcterms:modified>
</cp:coreProperties>
</file>